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4914B" w14:textId="4A163578" w:rsidR="0056390B" w:rsidRPr="00DB09C7" w:rsidRDefault="008E56EC" w:rsidP="0083629E">
      <w:pPr>
        <w:shd w:val="clear" w:color="auto" w:fill="FFFFFF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noProof/>
          <w:color w:val="000000"/>
          <w:szCs w:val="24"/>
        </w:rPr>
        <w:drawing>
          <wp:anchor distT="0" distB="0" distL="114300" distR="114300" simplePos="0" relativeHeight="251658240" behindDoc="0" locked="0" layoutInCell="1" allowOverlap="1" wp14:anchorId="0AB50C72" wp14:editId="510E1695">
            <wp:simplePos x="0" y="0"/>
            <wp:positionH relativeFrom="column">
              <wp:posOffset>3143250</wp:posOffset>
            </wp:positionH>
            <wp:positionV relativeFrom="paragraph">
              <wp:posOffset>-85725</wp:posOffset>
            </wp:positionV>
            <wp:extent cx="3267075" cy="912495"/>
            <wp:effectExtent l="0" t="0" r="9525" b="1905"/>
            <wp:wrapNone/>
            <wp:docPr id="2091807121" name="Picture 2" descr="A logo with yellow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807121" name="Picture 2" descr="A logo with yellow star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390B" w:rsidRPr="00DB09C7">
        <w:rPr>
          <w:rFonts w:ascii="Arial" w:eastAsia="Times New Roman" w:hAnsi="Arial" w:cs="Arial"/>
          <w:color w:val="000000"/>
          <w:szCs w:val="24"/>
        </w:rPr>
        <w:t>For Immediate Release:</w:t>
      </w:r>
    </w:p>
    <w:p w14:paraId="4BA6AE6E" w14:textId="5149A892" w:rsidR="00DB09C7" w:rsidRDefault="00734438" w:rsidP="0083629E">
      <w:pPr>
        <w:shd w:val="clear" w:color="auto" w:fill="FFFFFF"/>
        <w:rPr>
          <w:rStyle w:val="Hyperlink"/>
          <w:rFonts w:ascii="Arial" w:eastAsia="Times New Roman" w:hAnsi="Arial" w:cs="Arial"/>
          <w:szCs w:val="24"/>
        </w:rPr>
      </w:pPr>
      <w:hyperlink r:id="rId6" w:history="1">
        <w:r w:rsidRPr="00F36FC0">
          <w:rPr>
            <w:rStyle w:val="Hyperlink"/>
            <w:rFonts w:ascii="Arial" w:eastAsia="Times New Roman" w:hAnsi="Arial" w:cs="Arial"/>
            <w:szCs w:val="24"/>
          </w:rPr>
          <w:t>www.goldenbeltcf.org</w:t>
        </w:r>
      </w:hyperlink>
    </w:p>
    <w:p w14:paraId="11BF8041" w14:textId="77777777" w:rsidR="004403E8" w:rsidRDefault="004403E8" w:rsidP="0083629E">
      <w:pPr>
        <w:shd w:val="clear" w:color="auto" w:fill="FFFFFF"/>
        <w:rPr>
          <w:rStyle w:val="Hyperlink"/>
          <w:rFonts w:ascii="Arial" w:eastAsia="Times New Roman" w:hAnsi="Arial" w:cs="Arial"/>
          <w:szCs w:val="24"/>
        </w:rPr>
      </w:pPr>
    </w:p>
    <w:p w14:paraId="0043B23F" w14:textId="77777777" w:rsidR="004403E8" w:rsidRDefault="004403E8" w:rsidP="0083629E">
      <w:pPr>
        <w:shd w:val="clear" w:color="auto" w:fill="FFFFFF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 xml:space="preserve">                                                                            </w:t>
      </w:r>
    </w:p>
    <w:p w14:paraId="5C775A02" w14:textId="12BF25B4" w:rsidR="004403E8" w:rsidRDefault="004403E8" w:rsidP="004403E8">
      <w:pPr>
        <w:shd w:val="clear" w:color="auto" w:fill="FFFFFF"/>
        <w:jc w:val="right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 xml:space="preserve">                                 </w:t>
      </w:r>
    </w:p>
    <w:p w14:paraId="547E970A" w14:textId="77777777" w:rsidR="00DB09C7" w:rsidRDefault="00DB09C7" w:rsidP="0083629E">
      <w:pPr>
        <w:shd w:val="clear" w:color="auto" w:fill="FFFFFF"/>
        <w:rPr>
          <w:rFonts w:ascii="Arial" w:eastAsia="Times New Roman" w:hAnsi="Arial" w:cs="Arial"/>
          <w:color w:val="000000"/>
          <w:szCs w:val="24"/>
        </w:rPr>
      </w:pPr>
    </w:p>
    <w:p w14:paraId="596ED66F" w14:textId="77777777" w:rsidR="00DB09C7" w:rsidRPr="00DB09C7" w:rsidRDefault="00DB09C7" w:rsidP="0083629E">
      <w:pPr>
        <w:shd w:val="clear" w:color="auto" w:fill="FFFFFF"/>
        <w:rPr>
          <w:rFonts w:ascii="Arial" w:eastAsia="Times New Roman" w:hAnsi="Arial" w:cs="Arial"/>
          <w:color w:val="000000"/>
          <w:szCs w:val="24"/>
        </w:rPr>
      </w:pPr>
    </w:p>
    <w:p w14:paraId="0C254910" w14:textId="55838838" w:rsidR="0056390B" w:rsidRPr="00DB09C7" w:rsidRDefault="00EE032D" w:rsidP="00DB09C7">
      <w:pPr>
        <w:shd w:val="clear" w:color="auto" w:fill="FFFFFF"/>
        <w:jc w:val="right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June 30, 202</w:t>
      </w:r>
      <w:r w:rsidR="008E56EC">
        <w:rPr>
          <w:rFonts w:ascii="Arial" w:eastAsia="Times New Roman" w:hAnsi="Arial" w:cs="Arial"/>
          <w:color w:val="000000"/>
          <w:szCs w:val="24"/>
        </w:rPr>
        <w:t>6</w:t>
      </w:r>
    </w:p>
    <w:p w14:paraId="0D70AB41" w14:textId="77777777" w:rsidR="0056390B" w:rsidRPr="00DB09C7" w:rsidRDefault="0056390B" w:rsidP="0083629E">
      <w:pPr>
        <w:shd w:val="clear" w:color="auto" w:fill="FFFFFF"/>
        <w:rPr>
          <w:rFonts w:ascii="Arial" w:eastAsia="Times New Roman" w:hAnsi="Arial" w:cs="Arial"/>
          <w:color w:val="000000"/>
          <w:szCs w:val="24"/>
        </w:rPr>
      </w:pPr>
    </w:p>
    <w:p w14:paraId="3666982F" w14:textId="77777777" w:rsidR="00FD4256" w:rsidRPr="00DC4BC7" w:rsidRDefault="00FD4256" w:rsidP="00FD4256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zCs w:val="24"/>
        </w:rPr>
      </w:pPr>
      <w:r w:rsidRPr="00DC4BC7">
        <w:rPr>
          <w:rFonts w:ascii="Arial" w:eastAsia="Times New Roman" w:hAnsi="Arial" w:cs="Arial"/>
          <w:b/>
          <w:color w:val="000000"/>
          <w:szCs w:val="24"/>
        </w:rPr>
        <w:t>GOLDEN BELT COMMUNITY FOUNDATION</w:t>
      </w:r>
    </w:p>
    <w:p w14:paraId="18E90610" w14:textId="7E67B3A1" w:rsidR="00FD4256" w:rsidRPr="00DC4BC7" w:rsidRDefault="000261A5" w:rsidP="00FD4256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zCs w:val="24"/>
        </w:rPr>
      </w:pPr>
      <w:r w:rsidRPr="00DC4BC7">
        <w:rPr>
          <w:rFonts w:ascii="Arial" w:eastAsia="Times New Roman" w:hAnsi="Arial" w:cs="Arial"/>
          <w:b/>
          <w:color w:val="000000"/>
          <w:szCs w:val="24"/>
        </w:rPr>
        <w:t>20</w:t>
      </w:r>
      <w:r w:rsidR="004403E8" w:rsidRPr="00DC4BC7">
        <w:rPr>
          <w:rFonts w:ascii="Arial" w:eastAsia="Times New Roman" w:hAnsi="Arial" w:cs="Arial"/>
          <w:b/>
          <w:color w:val="000000"/>
          <w:szCs w:val="24"/>
        </w:rPr>
        <w:t>2</w:t>
      </w:r>
      <w:r w:rsidR="008E56EC">
        <w:rPr>
          <w:rFonts w:ascii="Arial" w:eastAsia="Times New Roman" w:hAnsi="Arial" w:cs="Arial"/>
          <w:b/>
          <w:color w:val="000000"/>
          <w:szCs w:val="24"/>
        </w:rPr>
        <w:t>6</w:t>
      </w:r>
      <w:r w:rsidRPr="00DC4BC7">
        <w:rPr>
          <w:rFonts w:ascii="Arial" w:eastAsia="Times New Roman" w:hAnsi="Arial" w:cs="Arial"/>
          <w:b/>
          <w:color w:val="000000"/>
          <w:szCs w:val="24"/>
        </w:rPr>
        <w:t xml:space="preserve"> </w:t>
      </w:r>
      <w:r w:rsidR="006516AC" w:rsidRPr="00DC4BC7">
        <w:rPr>
          <w:rFonts w:ascii="Arial" w:eastAsia="Times New Roman" w:hAnsi="Arial" w:cs="Arial"/>
          <w:b/>
          <w:color w:val="000000"/>
          <w:szCs w:val="24"/>
        </w:rPr>
        <w:t>YOUTH</w:t>
      </w:r>
      <w:r w:rsidR="00187792" w:rsidRPr="00DC4BC7">
        <w:rPr>
          <w:rFonts w:ascii="Arial" w:eastAsia="Times New Roman" w:hAnsi="Arial" w:cs="Arial"/>
          <w:b/>
          <w:color w:val="000000"/>
          <w:szCs w:val="24"/>
        </w:rPr>
        <w:t xml:space="preserve"> </w:t>
      </w:r>
      <w:r w:rsidRPr="00DC4BC7">
        <w:rPr>
          <w:rFonts w:ascii="Arial" w:eastAsia="Times New Roman" w:hAnsi="Arial" w:cs="Arial"/>
          <w:b/>
          <w:color w:val="000000"/>
          <w:szCs w:val="24"/>
        </w:rPr>
        <w:t>GRANT OPPORTUNIT</w:t>
      </w:r>
      <w:r w:rsidR="006516AC" w:rsidRPr="00DC4BC7">
        <w:rPr>
          <w:rFonts w:ascii="Arial" w:eastAsia="Times New Roman" w:hAnsi="Arial" w:cs="Arial"/>
          <w:b/>
          <w:color w:val="000000"/>
          <w:szCs w:val="24"/>
        </w:rPr>
        <w:t>Y</w:t>
      </w:r>
    </w:p>
    <w:p w14:paraId="3E9A5620" w14:textId="77777777" w:rsidR="0056390B" w:rsidRPr="00DC4BC7" w:rsidRDefault="0056390B" w:rsidP="0083629E">
      <w:pPr>
        <w:shd w:val="clear" w:color="auto" w:fill="FFFFFF"/>
        <w:rPr>
          <w:rFonts w:ascii="Arial" w:eastAsia="Times New Roman" w:hAnsi="Arial" w:cs="Arial"/>
          <w:color w:val="000000"/>
          <w:szCs w:val="24"/>
        </w:rPr>
      </w:pPr>
    </w:p>
    <w:p w14:paraId="6BFB0C5D" w14:textId="128BD8EE" w:rsidR="0034789F" w:rsidRPr="00DC4BC7" w:rsidRDefault="006516AC" w:rsidP="00E732CB">
      <w:pPr>
        <w:pStyle w:val="NormalWeb"/>
        <w:rPr>
          <w:rFonts w:ascii="Arial" w:hAnsi="Arial" w:cs="Arial"/>
        </w:rPr>
      </w:pPr>
      <w:r w:rsidRPr="00DC4BC7">
        <w:rPr>
          <w:rFonts w:ascii="Arial" w:hAnsi="Arial" w:cs="Arial"/>
        </w:rPr>
        <w:t xml:space="preserve">GREAT BEND, Kan. </w:t>
      </w:r>
    </w:p>
    <w:p w14:paraId="033721AB" w14:textId="092465CE" w:rsidR="0034789F" w:rsidRPr="00DC4BC7" w:rsidRDefault="0034789F" w:rsidP="0034789F">
      <w:pPr>
        <w:pStyle w:val="NormalWeb"/>
        <w:spacing w:after="0"/>
        <w:rPr>
          <w:rFonts w:ascii="Arial" w:hAnsi="Arial" w:cs="Arial"/>
          <w:color w:val="000000"/>
        </w:rPr>
      </w:pPr>
      <w:r w:rsidRPr="00DC4BC7">
        <w:rPr>
          <w:rFonts w:ascii="Arial" w:hAnsi="Arial" w:cs="Arial"/>
          <w:color w:val="000000"/>
        </w:rPr>
        <w:t xml:space="preserve">Golden Belt Community Foundation invites proposals for its upcoming competitive grant cycle focused on the health and well-being of youth, funded through the Kansas Health Foundation Youth Endowment and </w:t>
      </w:r>
      <w:r w:rsidR="002425F1" w:rsidRPr="00DC4BC7">
        <w:rPr>
          <w:rFonts w:ascii="Arial" w:hAnsi="Arial" w:cs="Arial"/>
          <w:color w:val="000000"/>
        </w:rPr>
        <w:t xml:space="preserve">the </w:t>
      </w:r>
      <w:r w:rsidRPr="00DC4BC7">
        <w:rPr>
          <w:rFonts w:ascii="Arial" w:hAnsi="Arial" w:cs="Arial"/>
          <w:color w:val="000000"/>
        </w:rPr>
        <w:t xml:space="preserve">Children’s Endowment.  </w:t>
      </w:r>
      <w:r w:rsidRPr="00DC4BC7">
        <w:rPr>
          <w:rFonts w:ascii="Arial" w:hAnsi="Arial" w:cs="Arial"/>
          <w:shd w:val="clear" w:color="auto" w:fill="FFFFFF"/>
        </w:rPr>
        <w:t xml:space="preserve">These funds support the health and well-being of youth and include, but are not limited to, enhancements to public play spaces, educational projects, recreation, safety, </w:t>
      </w:r>
      <w:r w:rsidR="004403E8" w:rsidRPr="00DC4BC7">
        <w:rPr>
          <w:rFonts w:ascii="Arial" w:hAnsi="Arial" w:cs="Arial"/>
          <w:shd w:val="clear" w:color="auto" w:fill="FFFFFF"/>
        </w:rPr>
        <w:t>nutrition,</w:t>
      </w:r>
      <w:r w:rsidRPr="00DC4BC7">
        <w:rPr>
          <w:rFonts w:ascii="Arial" w:hAnsi="Arial" w:cs="Arial"/>
          <w:shd w:val="clear" w:color="auto" w:fill="FFFFFF"/>
        </w:rPr>
        <w:t xml:space="preserve"> and physical activity. </w:t>
      </w:r>
    </w:p>
    <w:p w14:paraId="01E5254D" w14:textId="77777777" w:rsidR="0034789F" w:rsidRPr="00DC4BC7" w:rsidRDefault="0034789F" w:rsidP="0034789F">
      <w:pPr>
        <w:pStyle w:val="NormalWeb"/>
        <w:spacing w:after="0"/>
        <w:rPr>
          <w:rFonts w:ascii="Arial" w:hAnsi="Arial" w:cs="Arial"/>
          <w:color w:val="000000"/>
        </w:rPr>
      </w:pPr>
    </w:p>
    <w:p w14:paraId="27C48C33" w14:textId="79496871" w:rsidR="0034789F" w:rsidRPr="00DC4BC7" w:rsidRDefault="0034789F" w:rsidP="0034789F">
      <w:pPr>
        <w:pStyle w:val="NormalWeb"/>
        <w:spacing w:after="0"/>
        <w:rPr>
          <w:rFonts w:ascii="Arial" w:hAnsi="Arial" w:cs="Arial"/>
          <w:color w:val="000000"/>
        </w:rPr>
      </w:pPr>
      <w:r w:rsidRPr="00DC4BC7">
        <w:rPr>
          <w:rFonts w:ascii="Arial" w:hAnsi="Arial" w:cs="Arial"/>
          <w:color w:val="000000"/>
        </w:rPr>
        <w:t xml:space="preserve">Applications </w:t>
      </w:r>
      <w:r w:rsidR="00A82187">
        <w:rPr>
          <w:rFonts w:ascii="Arial" w:hAnsi="Arial" w:cs="Arial"/>
          <w:color w:val="000000"/>
        </w:rPr>
        <w:t>are now</w:t>
      </w:r>
      <w:r w:rsidRPr="00DC4BC7">
        <w:rPr>
          <w:rFonts w:ascii="Arial" w:hAnsi="Arial" w:cs="Arial"/>
          <w:color w:val="000000"/>
        </w:rPr>
        <w:t xml:space="preserve"> being accepted from qualified 501(c)(3) non-profit organizations and public institutions, including schools, government entities, and other charitable organizations in Barton, Pawnee, Rush, and Stafford counties. </w:t>
      </w:r>
    </w:p>
    <w:p w14:paraId="071DC85C" w14:textId="77777777" w:rsidR="0034789F" w:rsidRPr="00DC4BC7" w:rsidRDefault="0034789F" w:rsidP="0034789F">
      <w:pPr>
        <w:pStyle w:val="NormalWeb"/>
        <w:spacing w:after="0"/>
        <w:rPr>
          <w:rFonts w:ascii="Arial" w:hAnsi="Arial" w:cs="Arial"/>
          <w:color w:val="000000"/>
          <w:sz w:val="18"/>
          <w:szCs w:val="18"/>
        </w:rPr>
      </w:pPr>
    </w:p>
    <w:p w14:paraId="3A4351FA" w14:textId="77777777" w:rsidR="0034789F" w:rsidRPr="00DC4BC7" w:rsidRDefault="0034789F" w:rsidP="0034789F">
      <w:pPr>
        <w:pStyle w:val="NormalWeb"/>
        <w:spacing w:after="0"/>
        <w:rPr>
          <w:rFonts w:ascii="Arial" w:hAnsi="Arial" w:cs="Arial"/>
          <w:color w:val="000000"/>
          <w:sz w:val="18"/>
          <w:szCs w:val="18"/>
        </w:rPr>
      </w:pPr>
      <w:r w:rsidRPr="00DC4BC7">
        <w:rPr>
          <w:rFonts w:ascii="Arial" w:hAnsi="Arial" w:cs="Arial"/>
          <w:color w:val="000000"/>
          <w:sz w:val="18"/>
          <w:szCs w:val="18"/>
        </w:rPr>
        <w:t> </w:t>
      </w:r>
    </w:p>
    <w:p w14:paraId="43ACA84E" w14:textId="303F09DB" w:rsidR="0034789F" w:rsidRPr="00DC4BC7" w:rsidRDefault="0034789F" w:rsidP="0034789F">
      <w:pPr>
        <w:pStyle w:val="NormalWeb"/>
        <w:spacing w:after="0"/>
        <w:rPr>
          <w:rFonts w:ascii="Arial" w:hAnsi="Arial" w:cs="Arial"/>
          <w:color w:val="000000"/>
          <w:sz w:val="18"/>
          <w:szCs w:val="18"/>
        </w:rPr>
      </w:pPr>
      <w:r w:rsidRPr="00DC4BC7">
        <w:rPr>
          <w:rFonts w:ascii="Arial" w:hAnsi="Arial" w:cs="Arial"/>
          <w:color w:val="000000"/>
        </w:rPr>
        <w:t>Applications are available online by clicking</w:t>
      </w:r>
      <w:r w:rsidR="00ED25D5">
        <w:rPr>
          <w:rFonts w:ascii="Arial" w:hAnsi="Arial" w:cs="Arial"/>
          <w:color w:val="000000"/>
        </w:rPr>
        <w:t xml:space="preserve"> </w:t>
      </w:r>
      <w:r w:rsidRPr="00DC4BC7">
        <w:rPr>
          <w:rFonts w:ascii="Arial" w:hAnsi="Arial" w:cs="Arial"/>
          <w:color w:val="000000"/>
        </w:rPr>
        <w:t>the Grants</w:t>
      </w:r>
      <w:r w:rsidR="00ED25D5">
        <w:rPr>
          <w:rFonts w:ascii="Arial" w:hAnsi="Arial" w:cs="Arial"/>
          <w:color w:val="000000"/>
        </w:rPr>
        <w:t xml:space="preserve"> link</w:t>
      </w:r>
      <w:r w:rsidRPr="00DC4BC7">
        <w:rPr>
          <w:rFonts w:ascii="Arial" w:hAnsi="Arial" w:cs="Arial"/>
          <w:color w:val="000000"/>
        </w:rPr>
        <w:t xml:space="preserve"> on the foundation website at </w:t>
      </w:r>
      <w:hyperlink r:id="rId7" w:tgtFrame="_blank" w:tooltip="http://r20.rs6.net/tn.jsp?e=001ipXPBcepE3DmAsS4xKp70F5We5KfQ2nnR6gHZOFn1CrMoQlObjz_VWd7lfRst3TafoUFrsh5ga6fooKj1WiAXh-IXaWNcbvj5CdeMtZz0vc4yhF6-ZrXfg==" w:history="1">
        <w:r w:rsidRPr="00DC4BC7">
          <w:rPr>
            <w:rStyle w:val="Hyperlink"/>
            <w:rFonts w:ascii="Arial" w:hAnsi="Arial" w:cs="Arial"/>
            <w:color w:val="000000"/>
          </w:rPr>
          <w:t>www.goldenbeltcf.org</w:t>
        </w:r>
      </w:hyperlink>
      <w:r w:rsidRPr="00DC4BC7">
        <w:rPr>
          <w:rFonts w:ascii="Arial" w:hAnsi="Arial" w:cs="Arial"/>
          <w:color w:val="000000"/>
        </w:rPr>
        <w:t>. Grant guidelines also are posted on the website.  If you have any questions, please contact the GBCF office.</w:t>
      </w:r>
    </w:p>
    <w:p w14:paraId="51C192EC" w14:textId="77777777" w:rsidR="0034789F" w:rsidRPr="00DC4BC7" w:rsidRDefault="0034789F" w:rsidP="0034789F">
      <w:pPr>
        <w:pStyle w:val="NormalWeb"/>
        <w:spacing w:after="0"/>
        <w:rPr>
          <w:rFonts w:ascii="Arial" w:hAnsi="Arial" w:cs="Arial"/>
          <w:color w:val="000000"/>
          <w:sz w:val="18"/>
          <w:szCs w:val="18"/>
        </w:rPr>
      </w:pPr>
      <w:r w:rsidRPr="00DC4BC7">
        <w:rPr>
          <w:rFonts w:ascii="Arial" w:hAnsi="Arial" w:cs="Arial"/>
          <w:color w:val="000000"/>
          <w:sz w:val="18"/>
          <w:szCs w:val="18"/>
        </w:rPr>
        <w:t> </w:t>
      </w:r>
    </w:p>
    <w:p w14:paraId="5DE67831" w14:textId="5D6CDA96" w:rsidR="00E732CB" w:rsidRPr="00DC4BC7" w:rsidRDefault="0034789F" w:rsidP="0034789F">
      <w:pPr>
        <w:pStyle w:val="NormalWeb"/>
        <w:spacing w:after="0"/>
        <w:rPr>
          <w:rFonts w:ascii="Arial" w:hAnsi="Arial" w:cs="Arial"/>
          <w:bCs/>
          <w:color w:val="000000"/>
        </w:rPr>
      </w:pPr>
      <w:r w:rsidRPr="00DC4BC7">
        <w:rPr>
          <w:rFonts w:ascii="Arial" w:hAnsi="Arial" w:cs="Arial"/>
          <w:color w:val="000000"/>
        </w:rPr>
        <w:t xml:space="preserve">Applications must be </w:t>
      </w:r>
      <w:r w:rsidR="004403E8" w:rsidRPr="00DC4BC7">
        <w:rPr>
          <w:rFonts w:ascii="Arial" w:hAnsi="Arial" w:cs="Arial"/>
          <w:color w:val="000000"/>
        </w:rPr>
        <w:t>received</w:t>
      </w:r>
      <w:r w:rsidRPr="00DC4BC7">
        <w:rPr>
          <w:rFonts w:ascii="Arial" w:hAnsi="Arial" w:cs="Arial"/>
          <w:color w:val="000000"/>
        </w:rPr>
        <w:t xml:space="preserve"> by </w:t>
      </w:r>
      <w:r w:rsidR="00593700">
        <w:rPr>
          <w:rFonts w:ascii="Arial" w:hAnsi="Arial" w:cs="Arial"/>
          <w:color w:val="000000"/>
        </w:rPr>
        <w:t>Friday</w:t>
      </w:r>
      <w:r w:rsidRPr="00DC4BC7">
        <w:rPr>
          <w:rFonts w:ascii="Arial" w:hAnsi="Arial" w:cs="Arial"/>
          <w:color w:val="000000"/>
        </w:rPr>
        <w:t xml:space="preserve">, </w:t>
      </w:r>
      <w:r w:rsidR="00A3207C">
        <w:rPr>
          <w:rFonts w:ascii="Arial" w:hAnsi="Arial" w:cs="Arial"/>
          <w:color w:val="000000"/>
        </w:rPr>
        <w:t>Ju</w:t>
      </w:r>
      <w:r w:rsidR="005B0944">
        <w:rPr>
          <w:rFonts w:ascii="Arial" w:hAnsi="Arial" w:cs="Arial"/>
          <w:color w:val="000000"/>
        </w:rPr>
        <w:t>ly 31st</w:t>
      </w:r>
      <w:r w:rsidRPr="00DC4BC7">
        <w:rPr>
          <w:rFonts w:ascii="Arial" w:hAnsi="Arial" w:cs="Arial"/>
          <w:color w:val="000000"/>
        </w:rPr>
        <w:t xml:space="preserve">. Grants will be awarded by </w:t>
      </w:r>
      <w:r w:rsidR="009E34FD">
        <w:rPr>
          <w:rFonts w:ascii="Arial" w:hAnsi="Arial" w:cs="Arial"/>
          <w:color w:val="000000"/>
        </w:rPr>
        <w:t>mid</w:t>
      </w:r>
      <w:r w:rsidR="009E34FD" w:rsidRPr="00DC4BC7">
        <w:rPr>
          <w:rFonts w:ascii="Arial" w:hAnsi="Arial" w:cs="Arial"/>
          <w:color w:val="000000"/>
        </w:rPr>
        <w:t>-</w:t>
      </w:r>
      <w:r w:rsidR="009E34FD">
        <w:rPr>
          <w:rFonts w:ascii="Arial" w:hAnsi="Arial" w:cs="Arial"/>
          <w:color w:val="000000"/>
        </w:rPr>
        <w:t>S</w:t>
      </w:r>
      <w:r w:rsidR="009E34FD" w:rsidRPr="00DC4BC7">
        <w:rPr>
          <w:rFonts w:ascii="Arial" w:hAnsi="Arial" w:cs="Arial"/>
          <w:color w:val="000000"/>
        </w:rPr>
        <w:t>eptember</w:t>
      </w:r>
      <w:r w:rsidRPr="00DC4BC7">
        <w:rPr>
          <w:rFonts w:ascii="Arial" w:hAnsi="Arial" w:cs="Arial"/>
          <w:color w:val="000000"/>
        </w:rPr>
        <w:t xml:space="preserve">.  </w:t>
      </w:r>
      <w:r w:rsidR="00E732CB" w:rsidRPr="00DC4BC7">
        <w:rPr>
          <w:rFonts w:ascii="Arial" w:hAnsi="Arial" w:cs="Arial"/>
          <w:bCs/>
          <w:color w:val="000000"/>
        </w:rPr>
        <w:t>For questions</w:t>
      </w:r>
      <w:r w:rsidR="0073616C" w:rsidRPr="00DC4BC7">
        <w:rPr>
          <w:rFonts w:ascii="Arial" w:hAnsi="Arial" w:cs="Arial"/>
          <w:bCs/>
          <w:color w:val="000000"/>
        </w:rPr>
        <w:t xml:space="preserve"> about grants</w:t>
      </w:r>
      <w:r w:rsidR="00E732CB" w:rsidRPr="00DC4BC7">
        <w:rPr>
          <w:rFonts w:ascii="Arial" w:hAnsi="Arial" w:cs="Arial"/>
          <w:bCs/>
          <w:color w:val="000000"/>
        </w:rPr>
        <w:t xml:space="preserve">, please </w:t>
      </w:r>
      <w:r w:rsidRPr="00DC4BC7">
        <w:rPr>
          <w:rFonts w:ascii="Arial" w:hAnsi="Arial" w:cs="Arial"/>
          <w:bCs/>
          <w:color w:val="000000"/>
        </w:rPr>
        <w:t>contact</w:t>
      </w:r>
      <w:r w:rsidR="0073616C" w:rsidRPr="00DC4BC7">
        <w:rPr>
          <w:rFonts w:ascii="Arial" w:hAnsi="Arial" w:cs="Arial"/>
          <w:bCs/>
          <w:color w:val="000000"/>
        </w:rPr>
        <w:t xml:space="preserve"> </w:t>
      </w:r>
      <w:r w:rsidRPr="00DC4BC7">
        <w:rPr>
          <w:rFonts w:ascii="Arial" w:hAnsi="Arial" w:cs="Arial"/>
          <w:bCs/>
          <w:color w:val="000000"/>
        </w:rPr>
        <w:t xml:space="preserve">Teresa </w:t>
      </w:r>
      <w:r w:rsidR="004403E8" w:rsidRPr="00DC4BC7">
        <w:rPr>
          <w:rFonts w:ascii="Arial" w:hAnsi="Arial" w:cs="Arial"/>
          <w:bCs/>
          <w:color w:val="000000"/>
        </w:rPr>
        <w:t>Powelson</w:t>
      </w:r>
      <w:r w:rsidRPr="00DC4BC7">
        <w:rPr>
          <w:rFonts w:ascii="Arial" w:hAnsi="Arial" w:cs="Arial"/>
          <w:bCs/>
          <w:color w:val="000000"/>
        </w:rPr>
        <w:t>, Program Officer</w:t>
      </w:r>
      <w:r w:rsidR="00E732CB" w:rsidRPr="00DC4BC7">
        <w:rPr>
          <w:rFonts w:ascii="Arial" w:hAnsi="Arial" w:cs="Arial"/>
          <w:bCs/>
          <w:color w:val="000000"/>
        </w:rPr>
        <w:t xml:space="preserve"> at 620-792-3000 or email </w:t>
      </w:r>
      <w:r w:rsidRPr="00DC4BC7">
        <w:rPr>
          <w:rFonts w:ascii="Arial" w:hAnsi="Arial" w:cs="Arial"/>
          <w:bCs/>
          <w:color w:val="000000"/>
        </w:rPr>
        <w:t>teresa</w:t>
      </w:r>
      <w:r w:rsidR="00E732CB" w:rsidRPr="00DC4BC7">
        <w:rPr>
          <w:rFonts w:ascii="Arial" w:hAnsi="Arial" w:cs="Arial"/>
          <w:bCs/>
          <w:color w:val="000000"/>
        </w:rPr>
        <w:t xml:space="preserve">@goldenbeltcf.org.   </w:t>
      </w:r>
    </w:p>
    <w:p w14:paraId="36B32B2B" w14:textId="77777777" w:rsidR="0034789F" w:rsidRPr="00DC4BC7" w:rsidRDefault="0034789F" w:rsidP="0034789F">
      <w:pPr>
        <w:pStyle w:val="NormalWeb"/>
        <w:spacing w:after="0"/>
        <w:rPr>
          <w:rFonts w:ascii="Arial" w:hAnsi="Arial" w:cs="Arial"/>
        </w:rPr>
      </w:pPr>
    </w:p>
    <w:p w14:paraId="6D9DDB2C" w14:textId="77777777" w:rsidR="002A3F4B" w:rsidRPr="00DC4BC7" w:rsidRDefault="002A3F4B" w:rsidP="002A3F4B">
      <w:pPr>
        <w:shd w:val="clear" w:color="auto" w:fill="FFFFFF"/>
        <w:rPr>
          <w:rFonts w:ascii="Arial" w:eastAsia="Times New Roman" w:hAnsi="Arial" w:cs="Arial"/>
          <w:b/>
          <w:color w:val="000000"/>
          <w:szCs w:val="24"/>
        </w:rPr>
      </w:pPr>
      <w:r w:rsidRPr="00DC4BC7">
        <w:rPr>
          <w:rFonts w:ascii="Arial" w:eastAsia="Times New Roman" w:hAnsi="Arial" w:cs="Arial"/>
          <w:b/>
          <w:color w:val="000000"/>
          <w:szCs w:val="24"/>
        </w:rPr>
        <w:t>Golden Belt Community Foundation</w:t>
      </w:r>
    </w:p>
    <w:p w14:paraId="5BEE0BFD" w14:textId="10717029" w:rsidR="00EF78D1" w:rsidRPr="00DC4BC7" w:rsidRDefault="004C1DC0" w:rsidP="00EF78D1">
      <w:pPr>
        <w:shd w:val="clear" w:color="auto" w:fill="FFFFFF"/>
        <w:rPr>
          <w:rFonts w:ascii="Arial" w:eastAsia="Times New Roman" w:hAnsi="Arial" w:cs="Arial"/>
          <w:color w:val="000000"/>
          <w:szCs w:val="24"/>
        </w:rPr>
      </w:pPr>
      <w:r w:rsidRPr="00DC4BC7">
        <w:rPr>
          <w:rFonts w:ascii="Arial" w:eastAsia="Times New Roman" w:hAnsi="Arial" w:cs="Arial"/>
          <w:color w:val="000000"/>
          <w:szCs w:val="24"/>
        </w:rPr>
        <w:t xml:space="preserve">At </w:t>
      </w:r>
      <w:r w:rsidR="00EE032D" w:rsidRPr="00DC4BC7">
        <w:rPr>
          <w:rFonts w:ascii="Arial" w:eastAsia="Times New Roman" w:hAnsi="Arial" w:cs="Arial"/>
          <w:color w:val="000000"/>
          <w:szCs w:val="24"/>
        </w:rPr>
        <w:t xml:space="preserve">over </w:t>
      </w:r>
      <w:r w:rsidRPr="00DC4BC7">
        <w:rPr>
          <w:rFonts w:ascii="Arial" w:eastAsia="Times New Roman" w:hAnsi="Arial" w:cs="Arial"/>
          <w:color w:val="000000"/>
          <w:szCs w:val="24"/>
        </w:rPr>
        <w:t>$</w:t>
      </w:r>
      <w:r w:rsidR="00D014C2" w:rsidRPr="00DC4BC7">
        <w:rPr>
          <w:rFonts w:ascii="Arial" w:eastAsia="Times New Roman" w:hAnsi="Arial" w:cs="Arial"/>
          <w:color w:val="000000"/>
          <w:szCs w:val="24"/>
        </w:rPr>
        <w:t>4</w:t>
      </w:r>
      <w:r w:rsidR="004A1C27">
        <w:rPr>
          <w:rFonts w:ascii="Arial" w:eastAsia="Times New Roman" w:hAnsi="Arial" w:cs="Arial"/>
          <w:color w:val="000000"/>
          <w:szCs w:val="24"/>
        </w:rPr>
        <w:t>3</w:t>
      </w:r>
      <w:r w:rsidR="002A3F4B" w:rsidRPr="00DC4BC7">
        <w:rPr>
          <w:rFonts w:ascii="Arial" w:eastAsia="Times New Roman" w:hAnsi="Arial" w:cs="Arial"/>
          <w:color w:val="000000"/>
          <w:szCs w:val="24"/>
        </w:rPr>
        <w:t xml:space="preserve"> million in total assets and more than 1</w:t>
      </w:r>
      <w:r w:rsidR="0034789F" w:rsidRPr="00DC4BC7">
        <w:rPr>
          <w:rFonts w:ascii="Arial" w:eastAsia="Times New Roman" w:hAnsi="Arial" w:cs="Arial"/>
          <w:color w:val="000000"/>
          <w:szCs w:val="24"/>
        </w:rPr>
        <w:t>8</w:t>
      </w:r>
      <w:r w:rsidR="007365D2" w:rsidRPr="00DC4BC7">
        <w:rPr>
          <w:rFonts w:ascii="Arial" w:eastAsia="Times New Roman" w:hAnsi="Arial" w:cs="Arial"/>
          <w:color w:val="000000"/>
          <w:szCs w:val="24"/>
        </w:rPr>
        <w:t>0</w:t>
      </w:r>
      <w:r w:rsidR="002A3F4B" w:rsidRPr="00DC4BC7">
        <w:rPr>
          <w:rFonts w:ascii="Arial" w:eastAsia="Times New Roman" w:hAnsi="Arial" w:cs="Arial"/>
          <w:color w:val="000000"/>
          <w:szCs w:val="24"/>
        </w:rPr>
        <w:t xml:space="preserve"> funds under management, Golden Belt Community Foundation has been connecting people who care to </w:t>
      </w:r>
      <w:proofErr w:type="gramStart"/>
      <w:r w:rsidR="002A3F4B" w:rsidRPr="00DC4BC7">
        <w:rPr>
          <w:rFonts w:ascii="Arial" w:eastAsia="Times New Roman" w:hAnsi="Arial" w:cs="Arial"/>
          <w:color w:val="000000"/>
          <w:szCs w:val="24"/>
        </w:rPr>
        <w:t>causes</w:t>
      </w:r>
      <w:proofErr w:type="gramEnd"/>
      <w:r w:rsidR="002A3F4B" w:rsidRPr="00DC4BC7">
        <w:rPr>
          <w:rFonts w:ascii="Arial" w:eastAsia="Times New Roman" w:hAnsi="Arial" w:cs="Arial"/>
          <w:color w:val="000000"/>
          <w:szCs w:val="24"/>
        </w:rPr>
        <w:t xml:space="preserve"> that matter since 1996. </w:t>
      </w:r>
      <w:r w:rsidR="002A3F4B" w:rsidRPr="00DC4BC7">
        <w:rPr>
          <w:rFonts w:ascii="Arial" w:hAnsi="Arial" w:cs="Arial"/>
          <w:szCs w:val="24"/>
        </w:rPr>
        <w:t>Golden Belt Community Foundation exists to provide non-profit organizations in central Kansas with a permanent source of support and to serve as a vehicle for charitable giving for donors. GBCF serves the counties of Barton, Pawnee, Rush, and Stafford.</w:t>
      </w:r>
      <w:r w:rsidR="002A3F4B" w:rsidRPr="00DC4BC7">
        <w:rPr>
          <w:rFonts w:ascii="Arial" w:eastAsia="Times New Roman" w:hAnsi="Arial" w:cs="Arial"/>
          <w:color w:val="000000"/>
          <w:szCs w:val="24"/>
        </w:rPr>
        <w:t xml:space="preserve">  For more information about Golden Belt Community Foundation, call (620) 792-3000 or visit their website at www.goldenbeltcf.org.  </w:t>
      </w:r>
    </w:p>
    <w:p w14:paraId="564EBD0E" w14:textId="77777777" w:rsidR="0056390B" w:rsidRPr="00DB09C7" w:rsidRDefault="00135609" w:rsidP="00EF78D1">
      <w:pPr>
        <w:shd w:val="clear" w:color="auto" w:fill="FFFFFF"/>
        <w:jc w:val="center"/>
        <w:rPr>
          <w:rFonts w:ascii="Arial" w:hAnsi="Arial" w:cs="Arial"/>
        </w:rPr>
      </w:pPr>
      <w:r w:rsidRPr="00DB09C7">
        <w:rPr>
          <w:rFonts w:ascii="Arial" w:eastAsia="Times New Roman" w:hAnsi="Arial" w:cs="Arial"/>
          <w:color w:val="000000"/>
          <w:szCs w:val="24"/>
        </w:rPr>
        <w:t>###</w:t>
      </w:r>
    </w:p>
    <w:sectPr w:rsidR="0056390B" w:rsidRPr="00DB09C7" w:rsidSect="00BF1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304CD"/>
    <w:multiLevelType w:val="multilevel"/>
    <w:tmpl w:val="3E0E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426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979"/>
    <w:rsid w:val="00021AA6"/>
    <w:rsid w:val="000261A5"/>
    <w:rsid w:val="00074040"/>
    <w:rsid w:val="00076F93"/>
    <w:rsid w:val="000A34BB"/>
    <w:rsid w:val="00135609"/>
    <w:rsid w:val="00137200"/>
    <w:rsid w:val="00187792"/>
    <w:rsid w:val="001C545F"/>
    <w:rsid w:val="0022535C"/>
    <w:rsid w:val="002403DA"/>
    <w:rsid w:val="002425F1"/>
    <w:rsid w:val="00242914"/>
    <w:rsid w:val="002A3F4B"/>
    <w:rsid w:val="00343C22"/>
    <w:rsid w:val="0034789F"/>
    <w:rsid w:val="00353CCC"/>
    <w:rsid w:val="00361FDE"/>
    <w:rsid w:val="003805D4"/>
    <w:rsid w:val="004403E8"/>
    <w:rsid w:val="004A1C27"/>
    <w:rsid w:val="004C1DC0"/>
    <w:rsid w:val="005065CE"/>
    <w:rsid w:val="0056390B"/>
    <w:rsid w:val="0059146B"/>
    <w:rsid w:val="00593700"/>
    <w:rsid w:val="00596C0E"/>
    <w:rsid w:val="005B0944"/>
    <w:rsid w:val="005C0A9B"/>
    <w:rsid w:val="005E02FC"/>
    <w:rsid w:val="00623A8C"/>
    <w:rsid w:val="00626374"/>
    <w:rsid w:val="00631D3E"/>
    <w:rsid w:val="006516AC"/>
    <w:rsid w:val="00655D16"/>
    <w:rsid w:val="006648FA"/>
    <w:rsid w:val="006F1476"/>
    <w:rsid w:val="00734438"/>
    <w:rsid w:val="0073616C"/>
    <w:rsid w:val="007365D2"/>
    <w:rsid w:val="00761696"/>
    <w:rsid w:val="0077740F"/>
    <w:rsid w:val="007A5F73"/>
    <w:rsid w:val="007D01FA"/>
    <w:rsid w:val="00807450"/>
    <w:rsid w:val="0083629E"/>
    <w:rsid w:val="00852960"/>
    <w:rsid w:val="008E56EC"/>
    <w:rsid w:val="00917D7F"/>
    <w:rsid w:val="00990E54"/>
    <w:rsid w:val="009B5051"/>
    <w:rsid w:val="009D299E"/>
    <w:rsid w:val="009D69A0"/>
    <w:rsid w:val="009E34FD"/>
    <w:rsid w:val="00A20A23"/>
    <w:rsid w:val="00A3207C"/>
    <w:rsid w:val="00A41756"/>
    <w:rsid w:val="00A74A78"/>
    <w:rsid w:val="00A82187"/>
    <w:rsid w:val="00A96B9D"/>
    <w:rsid w:val="00AD3460"/>
    <w:rsid w:val="00AE5BFA"/>
    <w:rsid w:val="00AF53ED"/>
    <w:rsid w:val="00BF10F7"/>
    <w:rsid w:val="00C01C10"/>
    <w:rsid w:val="00C71979"/>
    <w:rsid w:val="00CD78A4"/>
    <w:rsid w:val="00D014C2"/>
    <w:rsid w:val="00D4754C"/>
    <w:rsid w:val="00D56719"/>
    <w:rsid w:val="00D841C4"/>
    <w:rsid w:val="00DB09C7"/>
    <w:rsid w:val="00DC4BC7"/>
    <w:rsid w:val="00E15DCC"/>
    <w:rsid w:val="00E56220"/>
    <w:rsid w:val="00E63670"/>
    <w:rsid w:val="00E732CB"/>
    <w:rsid w:val="00ED25D5"/>
    <w:rsid w:val="00EE032D"/>
    <w:rsid w:val="00EF78D1"/>
    <w:rsid w:val="00F355EA"/>
    <w:rsid w:val="00FB4FB3"/>
    <w:rsid w:val="00FD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C9D68"/>
  <w15:docId w15:val="{1342C0DD-3DB6-490A-BC64-08A9CC99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1979"/>
    <w:rPr>
      <w:strike w:val="0"/>
      <w:dstrike w:val="0"/>
      <w:color w:val="004B8B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C71979"/>
    <w:rPr>
      <w:b/>
      <w:bCs/>
    </w:rPr>
  </w:style>
  <w:style w:type="paragraph" w:styleId="NormalWeb">
    <w:name w:val="Normal (Web)"/>
    <w:basedOn w:val="Normal"/>
    <w:unhideWhenUsed/>
    <w:rsid w:val="00C71979"/>
    <w:pPr>
      <w:spacing w:after="324"/>
    </w:pPr>
    <w:rPr>
      <w:rFonts w:eastAsia="Times New Roman" w:cs="Times New Roman"/>
      <w:szCs w:val="24"/>
    </w:rPr>
  </w:style>
  <w:style w:type="paragraph" w:customStyle="1" w:styleId="ecxmsonormal">
    <w:name w:val="ecxmsonormal"/>
    <w:basedOn w:val="Normal"/>
    <w:rsid w:val="00C71979"/>
    <w:pPr>
      <w:spacing w:after="324"/>
    </w:pPr>
    <w:rPr>
      <w:rFonts w:eastAsia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96C0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8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6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80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42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0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1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438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125748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859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329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647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175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56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03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707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3011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0589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0245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77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89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20.rs6.net/tn.jsp?e=001ipXPBcepE3DmAsS4xKp70F5We5KfQ2nnR6gHZOFn1CrMoQlObjz_VWd7lfRst3TafoUFrsh5ga6fooKj1WiAXh-IXaWNcbvj5CdeMtZz0vc4yhF6-ZrXfg==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ldenbeltcf.org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ED52BCEF52854A8AF8A2B2D2FCD5F7" ma:contentTypeVersion="13" ma:contentTypeDescription="Create a new document." ma:contentTypeScope="" ma:versionID="4aff76fedf2e8fc23ad4a72bd97ba541">
  <xsd:schema xmlns:xsd="http://www.w3.org/2001/XMLSchema" xmlns:xs="http://www.w3.org/2001/XMLSchema" xmlns:p="http://schemas.microsoft.com/office/2006/metadata/properties" xmlns:ns2="b0875475-67a5-475e-b2cf-9aac595025a8" xmlns:ns3="79721313-4bb9-49ea-a37e-14771bcecf08" targetNamespace="http://schemas.microsoft.com/office/2006/metadata/properties" ma:root="true" ma:fieldsID="4e00f4f8833f6e19827df68ddc6bc271" ns2:_="" ns3:_="">
    <xsd:import namespace="b0875475-67a5-475e-b2cf-9aac595025a8"/>
    <xsd:import namespace="79721313-4bb9-49ea-a37e-14771bcecf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75475-67a5-475e-b2cf-9aac59502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f69a746-1582-4ce1-a118-cc398c20b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21313-4bb9-49ea-a37e-14771bcecf0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1bc0ca2-8fa0-4615-b937-63b078ead9a6}" ma:internalName="TaxCatchAll" ma:showField="CatchAllData" ma:web="79721313-4bb9-49ea-a37e-14771bcecf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875475-67a5-475e-b2cf-9aac595025a8">
      <Terms xmlns="http://schemas.microsoft.com/office/infopath/2007/PartnerControls"/>
    </lcf76f155ced4ddcb4097134ff3c332f>
    <TaxCatchAll xmlns="79721313-4bb9-49ea-a37e-14771bcecf08" xsi:nil="true"/>
  </documentManagement>
</p:properties>
</file>

<file path=customXml/itemProps1.xml><?xml version="1.0" encoding="utf-8"?>
<ds:datastoreItem xmlns:ds="http://schemas.openxmlformats.org/officeDocument/2006/customXml" ds:itemID="{6E103D3E-9D40-4D75-8759-77C82421384B}"/>
</file>

<file path=customXml/itemProps2.xml><?xml version="1.0" encoding="utf-8"?>
<ds:datastoreItem xmlns:ds="http://schemas.openxmlformats.org/officeDocument/2006/customXml" ds:itemID="{BEBA031D-3480-47BB-8F37-559432FD769D}"/>
</file>

<file path=customXml/itemProps3.xml><?xml version="1.0" encoding="utf-8"?>
<ds:datastoreItem xmlns:ds="http://schemas.openxmlformats.org/officeDocument/2006/customXml" ds:itemID="{FEE2E709-552E-43D6-BB33-E236A1B851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2025</Characters>
  <Application>Microsoft Office Word</Application>
  <DocSecurity>0</DocSecurity>
  <Lines>51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Tustin</dc:creator>
  <cp:lastModifiedBy>Teresa Powelson</cp:lastModifiedBy>
  <cp:revision>12</cp:revision>
  <cp:lastPrinted>2015-01-06T17:33:00Z</cp:lastPrinted>
  <dcterms:created xsi:type="dcterms:W3CDTF">2026-06-30T14:12:00Z</dcterms:created>
  <dcterms:modified xsi:type="dcterms:W3CDTF">2026-06-30T14:19:00Z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0x01010084ED52BCEF52854A8AF8A2B2D2FCD5F7</vt:lpwstr>
  </property>
</Properties>
</file>